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6248D2B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E1633F">
              <w:rPr>
                <w:rFonts w:ascii="Tahoma" w:hAnsi="Tahoma" w:cs="Tahoma"/>
              </w:rPr>
              <w:t xml:space="preserve">Antonio Corona </w:t>
            </w:r>
            <w:proofErr w:type="spellStart"/>
            <w:r w:rsidR="00E1633F">
              <w:rPr>
                <w:rFonts w:ascii="Tahoma" w:hAnsi="Tahoma" w:cs="Tahoma"/>
              </w:rPr>
              <w:t>Davila</w:t>
            </w:r>
            <w:permEnd w:id="1463225212"/>
            <w:proofErr w:type="spellEnd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A7BCB10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0F05F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0F05F1">
              <w:rPr>
                <w:rStyle w:val="CitaCar"/>
                <w:szCs w:val="24"/>
              </w:rPr>
              <w:t xml:space="preserve">secundaria </w:t>
            </w:r>
            <w:permEnd w:id="1701256716"/>
          </w:p>
          <w:p w14:paraId="3E0D423A" w14:textId="52A09AB6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111AD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</w:t>
            </w:r>
            <w:r w:rsidR="000F05F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72</w:t>
            </w:r>
            <w:r w:rsidR="00111AD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-19</w:t>
            </w:r>
            <w:r w:rsidR="000F05F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75</w:t>
            </w:r>
            <w:permEnd w:id="75070909"/>
          </w:p>
          <w:p w14:paraId="1DB281C4" w14:textId="06281B64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0F05F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secundaria #5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783DA80B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6F3FE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Grupo metal mecánico </w:t>
            </w:r>
            <w:permEnd w:id="134828634"/>
          </w:p>
          <w:p w14:paraId="28383F74" w14:textId="49AF7DBE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6F3FE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2012 al 2022</w:t>
            </w:r>
            <w:permEnd w:id="143917415"/>
          </w:p>
          <w:p w14:paraId="10E7067B" w14:textId="6755912D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1B5D7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operador de </w:t>
            </w:r>
            <w:proofErr w:type="spellStart"/>
            <w:r w:rsidR="001B5D7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produccion</w:t>
            </w:r>
            <w:permEnd w:id="1003578606"/>
            <w:proofErr w:type="spellEnd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B9FE7" w14:textId="77777777" w:rsidR="00420F67" w:rsidRDefault="00420F67" w:rsidP="00527FC7">
      <w:pPr>
        <w:spacing w:after="0" w:line="240" w:lineRule="auto"/>
      </w:pPr>
      <w:r>
        <w:separator/>
      </w:r>
    </w:p>
  </w:endnote>
  <w:endnote w:type="continuationSeparator" w:id="0">
    <w:p w14:paraId="0E077059" w14:textId="77777777" w:rsidR="00420F67" w:rsidRDefault="00420F67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DC76F" w14:textId="77777777" w:rsidR="00420F67" w:rsidRDefault="00420F67" w:rsidP="00527FC7">
      <w:pPr>
        <w:spacing w:after="0" w:line="240" w:lineRule="auto"/>
      </w:pPr>
      <w:r>
        <w:separator/>
      </w:r>
    </w:p>
  </w:footnote>
  <w:footnote w:type="continuationSeparator" w:id="0">
    <w:p w14:paraId="54106F0F" w14:textId="77777777" w:rsidR="00420F67" w:rsidRDefault="00420F67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0F05F1"/>
    <w:rsid w:val="00111AD5"/>
    <w:rsid w:val="0013601D"/>
    <w:rsid w:val="00145341"/>
    <w:rsid w:val="00152A13"/>
    <w:rsid w:val="00160059"/>
    <w:rsid w:val="00195622"/>
    <w:rsid w:val="001B3523"/>
    <w:rsid w:val="001B3D03"/>
    <w:rsid w:val="001B5D72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4B1A"/>
    <w:rsid w:val="00385802"/>
    <w:rsid w:val="00390380"/>
    <w:rsid w:val="003E19FC"/>
    <w:rsid w:val="003F0823"/>
    <w:rsid w:val="003F1CE7"/>
    <w:rsid w:val="003F1EA7"/>
    <w:rsid w:val="003F1ED1"/>
    <w:rsid w:val="0041776C"/>
    <w:rsid w:val="00420F67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3FE2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07F3C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1633F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Magaly Frausto</cp:lastModifiedBy>
  <cp:revision>2</cp:revision>
  <dcterms:created xsi:type="dcterms:W3CDTF">2025-04-21T15:55:00Z</dcterms:created>
  <dcterms:modified xsi:type="dcterms:W3CDTF">2025-04-21T15:55:00Z</dcterms:modified>
</cp:coreProperties>
</file>